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479"/>
        <w:gridCol w:w="475"/>
        <w:gridCol w:w="1734"/>
      </w:tblGrid>
      <w:tr w:rsidR="003D2D28" w:rsidRPr="003D2D28" w14:paraId="0DA2CAD1" w14:textId="77777777" w:rsidTr="00760E0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AF9106C" w14:textId="77777777" w:rsidR="003D2D28" w:rsidRPr="003D2D28" w:rsidRDefault="004C7596" w:rsidP="003D2D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ru-RU" w:eastAsia="ru-RU"/>
              </w:rPr>
              <w:drawing>
                <wp:inline distT="0" distB="0" distL="0" distR="0" wp14:anchorId="26727F0E" wp14:editId="1180F15D">
                  <wp:extent cx="1158240" cy="967740"/>
                  <wp:effectExtent l="0" t="0" r="3810" b="3810"/>
                  <wp:docPr id="1" name="Рисунок 1" descr="Герб Н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1FF7E3F1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z w:val="24"/>
              </w:rPr>
            </w:pPr>
            <w:r w:rsidRPr="004C7596">
              <w:rPr>
                <w:rFonts w:ascii="Book Antiqua" w:hAnsi="Book Antiqua"/>
                <w:sz w:val="24"/>
              </w:rPr>
              <w:t>МІНІСТЕРСТВО ОСВІТИ І НАУКИ УКРАЇНИ</w:t>
            </w:r>
          </w:p>
          <w:p w14:paraId="03F04CD3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z w:val="12"/>
              </w:rPr>
            </w:pPr>
          </w:p>
          <w:p w14:paraId="34BFFDF0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mallCaps/>
                <w:sz w:val="28"/>
              </w:rPr>
            </w:pPr>
            <w:r w:rsidRPr="004C7596">
              <w:rPr>
                <w:rFonts w:ascii="Book Antiqua" w:hAnsi="Book Antiqua"/>
                <w:smallCaps/>
                <w:sz w:val="28"/>
              </w:rPr>
              <w:t xml:space="preserve">національний авіаційний університет </w:t>
            </w:r>
          </w:p>
          <w:p w14:paraId="447DBE5F" w14:textId="77777777" w:rsidR="003D2D28" w:rsidRPr="004C7596" w:rsidRDefault="00857038" w:rsidP="003D2D28">
            <w:pPr>
              <w:spacing w:line="21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Факультет лінгвістики та соціальних комунікацій</w:t>
            </w:r>
          </w:p>
          <w:p w14:paraId="26FD28B7" w14:textId="77777777" w:rsidR="003D2D28" w:rsidRPr="004C7596" w:rsidRDefault="003D2D28" w:rsidP="003D2D28">
            <w:pPr>
              <w:spacing w:line="216" w:lineRule="auto"/>
              <w:jc w:val="center"/>
              <w:rPr>
                <w:rFonts w:ascii="Book Antiqua" w:hAnsi="Book Antiqua"/>
                <w:sz w:val="24"/>
              </w:rPr>
            </w:pPr>
          </w:p>
          <w:p w14:paraId="590FC507" w14:textId="19A3C246" w:rsidR="005C220E" w:rsidRPr="005C220E" w:rsidRDefault="007D53C3" w:rsidP="00A2139E">
            <w:pPr>
              <w:spacing w:line="216" w:lineRule="auto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Book Antiqua" w:hAnsi="Book Antiqua" w:cs="Times New Roman"/>
                <w:lang w:val="en-US"/>
              </w:rPr>
              <w:t>V</w:t>
            </w:r>
            <w:r>
              <w:rPr>
                <w:rFonts w:ascii="Book Antiqua" w:hAnsi="Book Antiqua" w:cs="Times New Roman"/>
              </w:rPr>
              <w:t> </w:t>
            </w:r>
            <w:r w:rsidRPr="004C7596">
              <w:rPr>
                <w:rFonts w:ascii="Book Antiqua" w:hAnsi="Book Antiqua"/>
                <w:sz w:val="24"/>
              </w:rPr>
              <w:t xml:space="preserve"> </w:t>
            </w:r>
            <w:r w:rsidR="003D2D28" w:rsidRPr="004C7596">
              <w:rPr>
                <w:rFonts w:ascii="Book Antiqua" w:hAnsi="Book Antiqua"/>
                <w:sz w:val="24"/>
              </w:rPr>
              <w:t xml:space="preserve">Міжнародний симпозіум </w:t>
            </w:r>
            <w:r w:rsidR="003D2D28" w:rsidRPr="004C7596">
              <w:rPr>
                <w:rFonts w:ascii="Book Antiqua" w:hAnsi="Book Antiqua"/>
                <w:sz w:val="24"/>
              </w:rPr>
              <w:br/>
            </w:r>
            <w:r w:rsidR="003D2D28" w:rsidRPr="004C7596">
              <w:rPr>
                <w:rFonts w:ascii="Book Antiqua" w:hAnsi="Book Antiqua"/>
                <w:sz w:val="4"/>
              </w:rPr>
              <w:br/>
            </w:r>
            <w:r w:rsidR="00492B31">
              <w:rPr>
                <w:rFonts w:ascii="Book Antiqua" w:hAnsi="Book Antiqua"/>
                <w:b/>
                <w:sz w:val="28"/>
              </w:rPr>
              <w:t>СОЦІОКУЛЬТУРНИЙ ДИСКУРС ГЛОБАЛІЗОВАНОГО СВІТУ</w:t>
            </w:r>
            <w:r w:rsidR="00492B31" w:rsidRPr="004C7596">
              <w:rPr>
                <w:rFonts w:ascii="Book Antiqua" w:hAnsi="Book Antiqua"/>
                <w:b/>
                <w:sz w:val="28"/>
              </w:rPr>
              <w:t xml:space="preserve">: </w:t>
            </w:r>
            <w:r w:rsidR="00492B31" w:rsidRPr="004C7596">
              <w:rPr>
                <w:rFonts w:ascii="Book Antiqua" w:hAnsi="Book Antiqua"/>
                <w:b/>
                <w:sz w:val="28"/>
              </w:rPr>
              <w:br/>
              <w:t>НАУКА, ОСВІТА, КОМУНІКАЦІЯ</w:t>
            </w:r>
            <w:r w:rsidR="00913418">
              <w:rPr>
                <w:rFonts w:ascii="Book Antiqua" w:hAnsi="Book Antiqua"/>
                <w:b/>
                <w:sz w:val="28"/>
              </w:rPr>
              <w:br/>
            </w:r>
            <w:r w:rsidR="00913418" w:rsidRPr="00913418">
              <w:rPr>
                <w:rFonts w:ascii="Book Antiqua" w:hAnsi="Book Antiqua"/>
                <w:b/>
                <w:i/>
                <w:sz w:val="8"/>
              </w:rPr>
              <w:br/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>1</w:t>
            </w:r>
            <w:r w:rsidR="00A2139E">
              <w:rPr>
                <w:rFonts w:ascii="Book Antiqua" w:hAnsi="Book Antiqua"/>
                <w:b/>
                <w:i/>
                <w:sz w:val="20"/>
              </w:rPr>
              <w:t>6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 xml:space="preserve"> березня – </w:t>
            </w:r>
            <w:r w:rsidR="00492B31">
              <w:rPr>
                <w:rFonts w:ascii="Book Antiqua" w:hAnsi="Book Antiqua"/>
                <w:b/>
                <w:i/>
                <w:sz w:val="20"/>
              </w:rPr>
              <w:t>1</w:t>
            </w:r>
            <w:r w:rsidR="00A2139E">
              <w:rPr>
                <w:rFonts w:ascii="Book Antiqua" w:hAnsi="Book Antiqua"/>
                <w:b/>
                <w:i/>
                <w:sz w:val="20"/>
              </w:rPr>
              <w:t>8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 xml:space="preserve"> </w:t>
            </w:r>
            <w:r w:rsidR="00492B31">
              <w:rPr>
                <w:rFonts w:ascii="Book Antiqua" w:hAnsi="Book Antiqua"/>
                <w:b/>
                <w:i/>
                <w:sz w:val="20"/>
              </w:rPr>
              <w:t xml:space="preserve">травня 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>20</w:t>
            </w:r>
            <w:r w:rsidR="00492B31">
              <w:rPr>
                <w:rFonts w:ascii="Book Antiqua" w:hAnsi="Book Antiqua"/>
                <w:b/>
                <w:i/>
                <w:sz w:val="20"/>
              </w:rPr>
              <w:t>2</w:t>
            </w:r>
            <w:r w:rsidR="00B9611A">
              <w:rPr>
                <w:rFonts w:ascii="Book Antiqua" w:hAnsi="Book Antiqua"/>
                <w:b/>
                <w:i/>
                <w:sz w:val="20"/>
              </w:rPr>
              <w:t>2</w:t>
            </w:r>
            <w:r w:rsidR="00913418" w:rsidRPr="00913418">
              <w:rPr>
                <w:rFonts w:ascii="Book Antiqua" w:hAnsi="Book Antiqua"/>
                <w:b/>
                <w:i/>
                <w:sz w:val="20"/>
              </w:rPr>
              <w:t xml:space="preserve"> року</w:t>
            </w:r>
            <w:r w:rsidR="003D2D28" w:rsidRPr="00913418">
              <w:rPr>
                <w:rFonts w:ascii="Book Antiqua" w:hAnsi="Book Antiqua"/>
                <w:b/>
                <w:i/>
                <w:sz w:val="20"/>
              </w:rPr>
              <w:br/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4D06817F" w14:textId="77777777" w:rsidR="003D2D28" w:rsidRPr="003D2D28" w:rsidRDefault="00492B31" w:rsidP="003D2D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ru-RU" w:eastAsia="ru-RU"/>
              </w:rPr>
              <w:drawing>
                <wp:inline distT="0" distB="0" distL="0" distR="0" wp14:anchorId="1AB835E2" wp14:editId="27F7E250">
                  <wp:extent cx="1005840" cy="10058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28" w:rsidRPr="00760E02" w14:paraId="208DBB1A" w14:textId="77777777" w:rsidTr="00760E0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4B7A0F" w14:textId="77777777" w:rsidR="003D2D28" w:rsidRPr="00760E02" w:rsidRDefault="003D2D28" w:rsidP="0013233D">
            <w:pPr>
              <w:spacing w:line="216" w:lineRule="auto"/>
              <w:jc w:val="center"/>
              <w:rPr>
                <w:rFonts w:ascii="Book Antiqua" w:hAnsi="Book Antiqua"/>
                <w:sz w:val="16"/>
              </w:rPr>
            </w:pPr>
          </w:p>
          <w:p w14:paraId="1F966BE4" w14:textId="77777777" w:rsidR="0013233D" w:rsidRPr="00903822" w:rsidRDefault="003D2D28" w:rsidP="0013233D">
            <w:pPr>
              <w:spacing w:line="21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60E02">
              <w:rPr>
                <w:rFonts w:ascii="Book Antiqua" w:hAnsi="Book Antiqua"/>
              </w:rPr>
              <w:t xml:space="preserve">Кафедра </w:t>
            </w:r>
            <w:r w:rsidR="00720733" w:rsidRPr="00903822">
              <w:rPr>
                <w:rFonts w:ascii="Book Antiqua" w:hAnsi="Book Antiqua"/>
                <w:color w:val="000000" w:themeColor="text1"/>
              </w:rPr>
              <w:t>української мови та культури</w:t>
            </w:r>
            <w:r w:rsidRPr="00903822">
              <w:rPr>
                <w:rFonts w:ascii="Book Antiqua" w:hAnsi="Book Antiqua"/>
                <w:color w:val="000000" w:themeColor="text1"/>
              </w:rPr>
              <w:br/>
            </w:r>
            <w:r w:rsidRPr="00903822">
              <w:rPr>
                <w:rFonts w:ascii="Book Antiqua" w:hAnsi="Book Antiqua"/>
                <w:color w:val="000000" w:themeColor="text1"/>
              </w:rPr>
              <w:br/>
            </w:r>
            <w:r w:rsidR="00720733" w:rsidRPr="00903822">
              <w:rPr>
                <w:rFonts w:ascii="Book Antiqua" w:hAnsi="Book Antiqua"/>
                <w:b/>
                <w:color w:val="000000" w:themeColor="text1"/>
              </w:rPr>
              <w:t>Круглий стіл молодих учених, аспірантів, студентів</w:t>
            </w:r>
          </w:p>
          <w:p w14:paraId="68B5C685" w14:textId="173A785C" w:rsidR="000A50BC" w:rsidRPr="00760E02" w:rsidRDefault="003D2D28" w:rsidP="00720733">
            <w:pPr>
              <w:spacing w:line="216" w:lineRule="auto"/>
              <w:jc w:val="center"/>
              <w:rPr>
                <w:rFonts w:ascii="Book Antiqua" w:hAnsi="Book Antiqua"/>
                <w:sz w:val="10"/>
              </w:rPr>
            </w:pPr>
            <w:r w:rsidRPr="00903822">
              <w:rPr>
                <w:rFonts w:ascii="Book Antiqua" w:hAnsi="Book Antiqua"/>
                <w:b/>
                <w:color w:val="000000" w:themeColor="text1"/>
                <w:sz w:val="4"/>
              </w:rPr>
              <w:br/>
            </w:r>
            <w:r w:rsidRPr="00903822">
              <w:rPr>
                <w:rFonts w:ascii="Book Antiqua" w:hAnsi="Book Antiqua"/>
                <w:b/>
                <w:color w:val="000000" w:themeColor="text1"/>
                <w:sz w:val="28"/>
              </w:rPr>
              <w:t>«</w:t>
            </w:r>
            <w:r w:rsidR="00720733" w:rsidRPr="00903822">
              <w:rPr>
                <w:rFonts w:ascii="Book Antiqua" w:hAnsi="Book Antiqua"/>
                <w:b/>
                <w:color w:val="000000" w:themeColor="text1"/>
                <w:sz w:val="28"/>
              </w:rPr>
              <w:t>Тарас Шевченко: вчора, сьогодні, завтра</w:t>
            </w:r>
            <w:r w:rsidRPr="00903822">
              <w:rPr>
                <w:rFonts w:ascii="Book Antiqua" w:hAnsi="Book Antiqua"/>
                <w:b/>
                <w:color w:val="000000" w:themeColor="text1"/>
                <w:sz w:val="28"/>
              </w:rPr>
              <w:t>»</w:t>
            </w:r>
            <w:r w:rsidR="00913418" w:rsidRPr="00903822">
              <w:rPr>
                <w:rFonts w:ascii="Book Antiqua" w:hAnsi="Book Antiqua"/>
                <w:b/>
                <w:color w:val="000000" w:themeColor="text1"/>
                <w:sz w:val="28"/>
              </w:rPr>
              <w:br/>
            </w:r>
            <w:r w:rsidR="00913418" w:rsidRPr="00903822">
              <w:rPr>
                <w:rFonts w:ascii="Book Antiqua" w:hAnsi="Book Antiqua"/>
                <w:b/>
                <w:i/>
                <w:color w:val="000000" w:themeColor="text1"/>
                <w:sz w:val="10"/>
              </w:rPr>
              <w:br/>
            </w:r>
            <w:r w:rsidR="00271DF1">
              <w:rPr>
                <w:rFonts w:ascii="Book Antiqua" w:hAnsi="Book Antiqua"/>
                <w:b/>
                <w:i/>
                <w:color w:val="000000" w:themeColor="text1"/>
                <w:sz w:val="20"/>
              </w:rPr>
              <w:t>1</w:t>
            </w:r>
            <w:r w:rsidR="00A56D0C">
              <w:rPr>
                <w:rFonts w:ascii="Book Antiqua" w:hAnsi="Book Antiqua"/>
                <w:b/>
                <w:i/>
                <w:color w:val="000000" w:themeColor="text1"/>
                <w:sz w:val="20"/>
              </w:rPr>
              <w:t>7</w:t>
            </w:r>
            <w:r w:rsidR="00913418" w:rsidRPr="00903822">
              <w:rPr>
                <w:rFonts w:ascii="Book Antiqua" w:hAnsi="Book Antiqua"/>
                <w:b/>
                <w:i/>
                <w:color w:val="000000" w:themeColor="text1"/>
                <w:sz w:val="20"/>
              </w:rPr>
              <w:t xml:space="preserve"> березня 20</w:t>
            </w:r>
            <w:r w:rsidR="00E065A7" w:rsidRPr="00903822">
              <w:rPr>
                <w:rFonts w:ascii="Book Antiqua" w:hAnsi="Book Antiqua"/>
                <w:b/>
                <w:i/>
                <w:color w:val="000000" w:themeColor="text1"/>
                <w:sz w:val="20"/>
                <w:lang w:val="en-US"/>
              </w:rPr>
              <w:t>2</w:t>
            </w:r>
            <w:r w:rsidR="00A56D0C">
              <w:rPr>
                <w:rFonts w:ascii="Book Antiqua" w:hAnsi="Book Antiqua"/>
                <w:b/>
                <w:i/>
                <w:color w:val="000000" w:themeColor="text1"/>
                <w:sz w:val="20"/>
              </w:rPr>
              <w:t>2</w:t>
            </w:r>
            <w:r w:rsidR="00913418" w:rsidRPr="00903822">
              <w:rPr>
                <w:rFonts w:ascii="Book Antiqua" w:hAnsi="Book Antiqua"/>
                <w:b/>
                <w:i/>
                <w:color w:val="000000" w:themeColor="text1"/>
                <w:sz w:val="20"/>
              </w:rPr>
              <w:t xml:space="preserve"> року</w:t>
            </w:r>
            <w:r w:rsidR="00913418" w:rsidRPr="00903822">
              <w:rPr>
                <w:rFonts w:ascii="Book Antiqua" w:hAnsi="Book Antiqua"/>
                <w:b/>
                <w:i/>
                <w:color w:val="000000" w:themeColor="text1"/>
                <w:sz w:val="20"/>
              </w:rPr>
              <w:br/>
            </w:r>
          </w:p>
        </w:tc>
      </w:tr>
      <w:tr w:rsidR="00492B31" w:rsidRPr="00492B31" w14:paraId="60B79892" w14:textId="77777777" w:rsidTr="00760E02">
        <w:tc>
          <w:tcPr>
            <w:tcW w:w="7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5AA" w14:textId="77777777" w:rsidR="005C220E" w:rsidRPr="004864E1" w:rsidRDefault="005C220E" w:rsidP="0013233D">
            <w:pPr>
              <w:spacing w:line="216" w:lineRule="auto"/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ru-RU"/>
              </w:rPr>
            </w:pPr>
          </w:p>
          <w:p w14:paraId="22936711" w14:textId="77777777" w:rsidR="00271DF1" w:rsidRDefault="005C220E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4864E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Реєстрація</w:t>
            </w:r>
            <w:r w:rsidR="004864E1" w:rsidRPr="004864E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71DF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          Web-сервіс: </w:t>
            </w:r>
            <w:r w:rsidR="00271DF1" w:rsidRPr="00271DF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http://conference.nau.edu.ua</w:t>
            </w:r>
          </w:p>
          <w:p w14:paraId="0BE5B7D8" w14:textId="2256807A" w:rsidR="005C220E" w:rsidRPr="004864E1" w:rsidRDefault="005C220E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ru-RU"/>
              </w:rPr>
            </w:pP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ab/>
            </w:r>
            <w:r w:rsidR="007D53C3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Електронна пошта: </w:t>
            </w:r>
            <w:r w:rsidR="00A56D0C" w:rsidRPr="00A56D0C">
              <w:rPr>
                <w:rFonts w:ascii="Book Antiqua" w:hAnsi="Book Antiqua"/>
                <w:color w:val="000000" w:themeColor="text1"/>
                <w:sz w:val="20"/>
                <w:szCs w:val="20"/>
              </w:rPr>
              <w:t>umk@npp.nau.edu.ua</w:t>
            </w:r>
          </w:p>
          <w:p w14:paraId="06CA8395" w14:textId="77777777" w:rsidR="005C220E" w:rsidRPr="004864E1" w:rsidRDefault="007D53C3" w:rsidP="00932D10">
            <w:pPr>
              <w:tabs>
                <w:tab w:val="left" w:pos="1701"/>
                <w:tab w:val="left" w:pos="3402"/>
              </w:tabs>
              <w:spacing w:line="216" w:lineRule="auto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ab/>
              <w:t xml:space="preserve">Телефон: </w:t>
            </w:r>
            <w:r w:rsidR="005C220E"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(044) </w:t>
            </w:r>
            <w:r w:rsidR="00720733"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406 77 14</w:t>
            </w:r>
          </w:p>
          <w:p w14:paraId="2226A1C1" w14:textId="77777777" w:rsidR="005C220E" w:rsidRPr="004864E1" w:rsidRDefault="005C220E" w:rsidP="0013233D">
            <w:pPr>
              <w:spacing w:line="216" w:lineRule="auto"/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82C8D" w14:textId="77777777" w:rsidR="005C220E" w:rsidRPr="004864E1" w:rsidRDefault="005C220E" w:rsidP="005C220E">
            <w:pPr>
              <w:jc w:val="center"/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</w:pPr>
            <w:r w:rsidRPr="004864E1">
              <w:rPr>
                <w:rFonts w:ascii="Book Antiqua" w:hAnsi="Book Antiqua" w:cstheme="minorHAnsi"/>
                <w:b/>
                <w:color w:val="000000" w:themeColor="text1"/>
                <w:sz w:val="20"/>
                <w:szCs w:val="20"/>
              </w:rPr>
              <w:t>Заявки на участь</w:t>
            </w:r>
          </w:p>
          <w:p w14:paraId="1D71E2FC" w14:textId="5A523E49" w:rsidR="005C220E" w:rsidRPr="004864E1" w:rsidRDefault="005C220E" w:rsidP="005C220E">
            <w:pPr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до </w:t>
            </w:r>
            <w:r w:rsidR="00A56D0C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12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березня 20</w:t>
            </w:r>
            <w:r w:rsidR="00E065A7"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r w:rsidR="00A56D0C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2</w:t>
            </w:r>
            <w:r w:rsidRPr="004864E1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року</w:t>
            </w:r>
          </w:p>
          <w:p w14:paraId="351D9525" w14:textId="77777777" w:rsidR="005C220E" w:rsidRPr="004864E1" w:rsidRDefault="005C220E" w:rsidP="005C220E">
            <w:pPr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  <w:p w14:paraId="4AEF7DBD" w14:textId="77777777" w:rsidR="005C220E" w:rsidRPr="004864E1" w:rsidRDefault="005C220E" w:rsidP="00E065A7">
            <w:pPr>
              <w:jc w:val="center"/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E64FBDE" w14:textId="77777777" w:rsidR="007D50D6" w:rsidRPr="00542A82" w:rsidRDefault="007D50D6" w:rsidP="0013233D">
      <w:pPr>
        <w:spacing w:after="0"/>
        <w:rPr>
          <w:rFonts w:ascii="Book Antiqua" w:hAnsi="Book Antiqua" w:cs="Times New Roman"/>
        </w:rPr>
      </w:pPr>
    </w:p>
    <w:p w14:paraId="031F63E5" w14:textId="71A4B598" w:rsidR="00857038" w:rsidRDefault="0013233D" w:rsidP="00720733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542A82">
        <w:rPr>
          <w:rFonts w:ascii="Book Antiqua" w:hAnsi="Book Antiqua" w:cs="Times New Roman"/>
        </w:rPr>
        <w:t xml:space="preserve">Шановні колеги! Запрошуємо Вас до участі в </w:t>
      </w:r>
      <w:r w:rsidR="00720733">
        <w:rPr>
          <w:rFonts w:ascii="Book Antiqua" w:hAnsi="Book Antiqua" w:cs="Times New Roman"/>
        </w:rPr>
        <w:t>Круглому столі</w:t>
      </w:r>
      <w:r w:rsidR="00720733" w:rsidRPr="00720733">
        <w:rPr>
          <w:rFonts w:ascii="Book Antiqua" w:hAnsi="Book Antiqua" w:cs="Times New Roman"/>
        </w:rPr>
        <w:t xml:space="preserve"> молоди</w:t>
      </w:r>
      <w:r w:rsidR="00720733">
        <w:rPr>
          <w:rFonts w:ascii="Book Antiqua" w:hAnsi="Book Antiqua" w:cs="Times New Roman"/>
        </w:rPr>
        <w:t xml:space="preserve">х учених, аспірантів, студентів </w:t>
      </w:r>
      <w:r w:rsidR="00720733" w:rsidRPr="00720733">
        <w:rPr>
          <w:rFonts w:ascii="Book Antiqua" w:hAnsi="Book Antiqua" w:cs="Times New Roman"/>
        </w:rPr>
        <w:t>«Тарас Шевченко: вчора, сьогодні, завтра»</w:t>
      </w:r>
      <w:r w:rsidR="00720733">
        <w:rPr>
          <w:rFonts w:ascii="Book Antiqua" w:hAnsi="Book Antiqua" w:cs="Times New Roman"/>
        </w:rPr>
        <w:t>, який</w:t>
      </w:r>
      <w:r w:rsidR="00857038">
        <w:rPr>
          <w:rFonts w:ascii="Book Antiqua" w:hAnsi="Book Antiqua" w:cs="Times New Roman"/>
        </w:rPr>
        <w:t xml:space="preserve"> відбудеться в рамках </w:t>
      </w:r>
      <w:r w:rsidR="00E065A7">
        <w:rPr>
          <w:rFonts w:ascii="Book Antiqua" w:hAnsi="Book Antiqua" w:cs="Times New Roman"/>
          <w:lang w:val="en-US"/>
        </w:rPr>
        <w:t>V</w:t>
      </w:r>
      <w:r w:rsidR="00913418">
        <w:rPr>
          <w:rFonts w:ascii="Book Antiqua" w:hAnsi="Book Antiqua" w:cs="Times New Roman"/>
        </w:rPr>
        <w:t> </w:t>
      </w:r>
      <w:r w:rsidR="00857038">
        <w:rPr>
          <w:rFonts w:ascii="Book Antiqua" w:hAnsi="Book Antiqua" w:cs="Times New Roman"/>
        </w:rPr>
        <w:t>Міжнародного симпозіуму «</w:t>
      </w:r>
      <w:r w:rsidR="00E065A7">
        <w:rPr>
          <w:rFonts w:ascii="Book Antiqua" w:hAnsi="Book Antiqua" w:cs="Times New Roman"/>
          <w:lang w:val="en-US"/>
        </w:rPr>
        <w:t>Cо</w:t>
      </w:r>
      <w:r w:rsidR="00E065A7">
        <w:rPr>
          <w:rFonts w:ascii="Book Antiqua" w:hAnsi="Book Antiqua" w:cs="Times New Roman"/>
        </w:rPr>
        <w:t>ц</w:t>
      </w:r>
      <w:r w:rsidR="00E065A7">
        <w:rPr>
          <w:rFonts w:ascii="Book Antiqua" w:hAnsi="Book Antiqua" w:cs="Times New Roman"/>
          <w:lang w:val="en-US"/>
        </w:rPr>
        <w:t>іокультурний дискурс</w:t>
      </w:r>
      <w:r w:rsidR="00857038" w:rsidRPr="00857038">
        <w:rPr>
          <w:rFonts w:ascii="Book Antiqua" w:hAnsi="Book Antiqua" w:cs="Times New Roman"/>
        </w:rPr>
        <w:t xml:space="preserve"> </w:t>
      </w:r>
      <w:r w:rsidR="00E065A7">
        <w:rPr>
          <w:rFonts w:ascii="Book Antiqua" w:hAnsi="Book Antiqua" w:cs="Times New Roman"/>
        </w:rPr>
        <w:t>глобалізованого</w:t>
      </w:r>
      <w:r w:rsidR="00857038" w:rsidRPr="00857038">
        <w:rPr>
          <w:rFonts w:ascii="Book Antiqua" w:hAnsi="Book Antiqua" w:cs="Times New Roman"/>
        </w:rPr>
        <w:t xml:space="preserve"> світу: наука, освіта, комунікація</w:t>
      </w:r>
      <w:r w:rsidR="00857038">
        <w:rPr>
          <w:rFonts w:ascii="Book Antiqua" w:hAnsi="Book Antiqua" w:cs="Times New Roman"/>
        </w:rPr>
        <w:t>»</w:t>
      </w:r>
      <w:r w:rsidR="00271DF1">
        <w:rPr>
          <w:rFonts w:ascii="Book Antiqua" w:hAnsi="Book Antiqua" w:cs="Times New Roman"/>
        </w:rPr>
        <w:t xml:space="preserve"> 1</w:t>
      </w:r>
      <w:r w:rsidR="00A56D0C">
        <w:rPr>
          <w:rFonts w:ascii="Book Antiqua" w:hAnsi="Book Antiqua" w:cs="Times New Roman"/>
        </w:rPr>
        <w:t>7</w:t>
      </w:r>
      <w:r w:rsidR="00903822">
        <w:rPr>
          <w:rFonts w:ascii="Book Antiqua" w:hAnsi="Book Antiqua" w:cs="Times New Roman"/>
        </w:rPr>
        <w:t xml:space="preserve"> березня 202</w:t>
      </w:r>
      <w:r w:rsidR="00A56D0C">
        <w:rPr>
          <w:rFonts w:ascii="Book Antiqua" w:hAnsi="Book Antiqua" w:cs="Times New Roman"/>
        </w:rPr>
        <w:t>2</w:t>
      </w:r>
      <w:r w:rsidR="00903822">
        <w:rPr>
          <w:rFonts w:ascii="Book Antiqua" w:hAnsi="Book Antiqua" w:cs="Times New Roman"/>
        </w:rPr>
        <w:t xml:space="preserve"> року</w:t>
      </w:r>
      <w:r w:rsidR="00857038">
        <w:rPr>
          <w:rFonts w:ascii="Book Antiqua" w:hAnsi="Book Antiqua" w:cs="Times New Roman"/>
        </w:rPr>
        <w:t>.</w:t>
      </w:r>
    </w:p>
    <w:p w14:paraId="6647FF90" w14:textId="77777777" w:rsidR="00857038" w:rsidRDefault="00857038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73241A11" w14:textId="77777777" w:rsidR="0013233D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913418">
        <w:rPr>
          <w:rFonts w:ascii="Book Antiqua" w:hAnsi="Book Antiqua" w:cs="Times New Roman"/>
          <w:b/>
          <w:i/>
        </w:rPr>
        <w:t xml:space="preserve">Тематика </w:t>
      </w:r>
      <w:r w:rsidR="00720733">
        <w:rPr>
          <w:rFonts w:ascii="Book Antiqua" w:hAnsi="Book Antiqua" w:cs="Times New Roman"/>
          <w:b/>
          <w:i/>
        </w:rPr>
        <w:t>круглого столу</w:t>
      </w:r>
      <w:r w:rsidRPr="00542A82">
        <w:rPr>
          <w:rFonts w:ascii="Book Antiqua" w:hAnsi="Book Antiqua" w:cs="Times New Roman"/>
        </w:rPr>
        <w:t xml:space="preserve"> передбачає </w:t>
      </w:r>
      <w:r w:rsidR="00720733">
        <w:rPr>
          <w:rFonts w:ascii="Book Antiqua" w:hAnsi="Book Antiqua" w:cs="Times New Roman"/>
        </w:rPr>
        <w:t xml:space="preserve">обговорення </w:t>
      </w:r>
      <w:r w:rsidR="00503CC0" w:rsidRPr="00503CC0">
        <w:rPr>
          <w:rFonts w:ascii="Book Antiqua" w:hAnsi="Book Antiqua" w:cs="Times New Roman"/>
        </w:rPr>
        <w:t>питань</w:t>
      </w:r>
      <w:r w:rsidR="00503CC0">
        <w:rPr>
          <w:rFonts w:ascii="Book Antiqua" w:hAnsi="Book Antiqua" w:cs="Times New Roman"/>
        </w:rPr>
        <w:t>, пов</w:t>
      </w:r>
      <w:r w:rsidR="00503CC0">
        <w:rPr>
          <w:rFonts w:ascii="Book Antiqua" w:hAnsi="Book Antiqua" w:cs="Times New Roman"/>
          <w:lang w:val="en-US"/>
        </w:rPr>
        <w:t>’</w:t>
      </w:r>
      <w:r w:rsidR="00503CC0">
        <w:rPr>
          <w:rFonts w:ascii="Book Antiqua" w:hAnsi="Book Antiqua" w:cs="Times New Roman"/>
        </w:rPr>
        <w:t>язаних із</w:t>
      </w:r>
      <w:r w:rsidR="00503CC0" w:rsidRPr="00503CC0">
        <w:rPr>
          <w:rFonts w:ascii="Book Antiqua" w:hAnsi="Book Antiqua" w:cs="Times New Roman"/>
        </w:rPr>
        <w:t xml:space="preserve"> </w:t>
      </w:r>
      <w:r w:rsidR="00503CC0">
        <w:rPr>
          <w:rFonts w:ascii="Book Antiqua" w:hAnsi="Book Antiqua" w:cs="Times New Roman"/>
        </w:rPr>
        <w:t xml:space="preserve">особливостями </w:t>
      </w:r>
      <w:r w:rsidR="00503CC0" w:rsidRPr="00503CC0">
        <w:rPr>
          <w:rFonts w:ascii="Book Antiqua" w:hAnsi="Book Antiqua" w:cs="Times New Roman"/>
        </w:rPr>
        <w:t xml:space="preserve">сучасної інтерпретації постаті і творчості </w:t>
      </w:r>
      <w:r w:rsidR="00903822">
        <w:rPr>
          <w:rFonts w:ascii="Book Antiqua" w:hAnsi="Book Antiqua" w:cs="Times New Roman"/>
        </w:rPr>
        <w:t>Тараса</w:t>
      </w:r>
      <w:r w:rsidR="00503CC0" w:rsidRPr="00503CC0">
        <w:rPr>
          <w:rFonts w:ascii="Book Antiqua" w:hAnsi="Book Antiqua" w:cs="Times New Roman"/>
        </w:rPr>
        <w:t xml:space="preserve"> Шевченка</w:t>
      </w:r>
      <w:r w:rsidR="00503CC0">
        <w:rPr>
          <w:rFonts w:ascii="Book Antiqua" w:hAnsi="Book Antiqua" w:cs="Times New Roman"/>
        </w:rPr>
        <w:t>, аналізом мовної специфіки художніх текстів письменника, визначенням ключових образів поетичного мислення автора.</w:t>
      </w:r>
    </w:p>
    <w:p w14:paraId="4B08FE74" w14:textId="77777777" w:rsidR="00857038" w:rsidRDefault="00857038" w:rsidP="005C220E">
      <w:pPr>
        <w:spacing w:after="0" w:line="240" w:lineRule="auto"/>
        <w:ind w:firstLine="426"/>
        <w:jc w:val="both"/>
        <w:rPr>
          <w:rFonts w:ascii="Book Antiqua" w:hAnsi="Book Antiqua" w:cs="Times New Roman"/>
          <w:b/>
          <w:i/>
        </w:rPr>
      </w:pPr>
    </w:p>
    <w:p w14:paraId="331680C8" w14:textId="77777777" w:rsidR="00F82AC4" w:rsidRPr="00271DF1" w:rsidRDefault="00F82AC4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271DF1">
        <w:rPr>
          <w:rFonts w:ascii="Book Antiqua" w:hAnsi="Book Antiqua" w:cs="Times New Roman"/>
          <w:b/>
          <w:i/>
        </w:rPr>
        <w:t xml:space="preserve">Співорганізатори </w:t>
      </w:r>
      <w:r w:rsidR="00AB15AF" w:rsidRPr="00271DF1">
        <w:rPr>
          <w:rFonts w:ascii="Book Antiqua" w:hAnsi="Book Antiqua" w:cs="Times New Roman"/>
          <w:b/>
          <w:i/>
        </w:rPr>
        <w:t>круглого столу</w:t>
      </w:r>
      <w:r w:rsidRPr="00271DF1">
        <w:rPr>
          <w:rFonts w:ascii="Book Antiqua" w:hAnsi="Book Antiqua" w:cs="Times New Roman"/>
        </w:rPr>
        <w:t>:</w:t>
      </w:r>
    </w:p>
    <w:p w14:paraId="01574DEE" w14:textId="4936007C" w:rsidR="00503CC0" w:rsidRPr="00271DF1" w:rsidRDefault="00503CC0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0D554BB3" w14:textId="77777777" w:rsidR="0013233D" w:rsidRDefault="00503CC0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271DF1">
        <w:rPr>
          <w:rFonts w:ascii="Book Antiqua" w:hAnsi="Book Antiqua" w:cs="Times New Roman"/>
        </w:rPr>
        <w:t>Інститут української мови НАН України</w:t>
      </w:r>
    </w:p>
    <w:p w14:paraId="1C45DA43" w14:textId="77777777" w:rsidR="00913418" w:rsidRDefault="00913418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3ED2FF37" w14:textId="77777777" w:rsidR="0013233D" w:rsidRPr="00542A82" w:rsidRDefault="005C220E" w:rsidP="005C220E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542A82">
        <w:rPr>
          <w:rFonts w:ascii="Book Antiqua" w:hAnsi="Book Antiqua" w:cs="Times New Roman"/>
          <w:b/>
        </w:rPr>
        <w:t>Напрями роботи</w:t>
      </w:r>
      <w:r w:rsidR="00857038">
        <w:rPr>
          <w:rFonts w:ascii="Book Antiqua" w:hAnsi="Book Antiqua" w:cs="Times New Roman"/>
          <w:b/>
        </w:rPr>
        <w:t xml:space="preserve"> </w:t>
      </w:r>
      <w:r w:rsidR="007D53C3">
        <w:rPr>
          <w:rFonts w:ascii="Book Antiqua" w:hAnsi="Book Antiqua" w:cs="Times New Roman"/>
          <w:b/>
        </w:rPr>
        <w:t>круглого столу</w:t>
      </w:r>
    </w:p>
    <w:p w14:paraId="3F95AC06" w14:textId="77777777" w:rsidR="005C220E" w:rsidRPr="00542A82" w:rsidRDefault="005C220E" w:rsidP="005C220E">
      <w:pPr>
        <w:spacing w:after="0" w:line="240" w:lineRule="auto"/>
        <w:jc w:val="center"/>
        <w:rPr>
          <w:rFonts w:ascii="Book Antiqua" w:hAnsi="Book Antiqua" w:cs="Times New Roman"/>
          <w:b/>
          <w:sz w:val="12"/>
        </w:rPr>
      </w:pPr>
    </w:p>
    <w:p w14:paraId="6BF52577" w14:textId="77777777" w:rsidR="00503CC0" w:rsidRPr="00503CC0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</w:t>
      </w:r>
      <w:r w:rsidR="00503CC0">
        <w:rPr>
          <w:rFonts w:ascii="Book Antiqua" w:hAnsi="Book Antiqua" w:cs="Times New Roman"/>
        </w:rPr>
        <w:t xml:space="preserve">. </w:t>
      </w:r>
      <w:r w:rsidR="00503CC0" w:rsidRPr="00503CC0">
        <w:rPr>
          <w:rFonts w:ascii="Book Antiqua" w:hAnsi="Book Antiqua" w:cs="Times New Roman"/>
        </w:rPr>
        <w:t xml:space="preserve">Поетико-стильові виміри художнього світу </w:t>
      </w:r>
      <w:r w:rsidR="00503CC0">
        <w:rPr>
          <w:rFonts w:ascii="Book Antiqua" w:hAnsi="Book Antiqua" w:cs="Times New Roman"/>
        </w:rPr>
        <w:t>Тараса Шевченка</w:t>
      </w:r>
      <w:r w:rsidR="00503CC0" w:rsidRPr="00503CC0">
        <w:rPr>
          <w:rFonts w:ascii="Book Antiqua" w:hAnsi="Book Antiqua" w:cs="Times New Roman"/>
        </w:rPr>
        <w:t>.</w:t>
      </w:r>
    </w:p>
    <w:p w14:paraId="36AB246B" w14:textId="77777777" w:rsidR="00AB15AF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</w:t>
      </w:r>
      <w:r w:rsidR="00503CC0">
        <w:rPr>
          <w:rFonts w:ascii="Book Antiqua" w:hAnsi="Book Antiqua" w:cs="Times New Roman"/>
        </w:rPr>
        <w:t xml:space="preserve">. </w:t>
      </w:r>
      <w:r w:rsidRPr="00AB15AF">
        <w:rPr>
          <w:rFonts w:ascii="Book Antiqua" w:hAnsi="Book Antiqua" w:cs="Times New Roman"/>
        </w:rPr>
        <w:t xml:space="preserve">Дискурс України у творчості </w:t>
      </w:r>
      <w:r>
        <w:rPr>
          <w:rFonts w:ascii="Book Antiqua" w:hAnsi="Book Antiqua" w:cs="Times New Roman"/>
        </w:rPr>
        <w:t xml:space="preserve">Тараса </w:t>
      </w:r>
      <w:r w:rsidRPr="00AB15AF">
        <w:rPr>
          <w:rFonts w:ascii="Book Antiqua" w:hAnsi="Book Antiqua" w:cs="Times New Roman"/>
        </w:rPr>
        <w:t>Шеченка</w:t>
      </w:r>
      <w:r>
        <w:rPr>
          <w:rFonts w:ascii="Book Antiqua" w:hAnsi="Book Antiqua" w:cs="Times New Roman"/>
        </w:rPr>
        <w:t>.</w:t>
      </w:r>
    </w:p>
    <w:p w14:paraId="5EA0DCC9" w14:textId="77777777" w:rsidR="00503CC0" w:rsidRPr="00503CC0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3. Постать Тараса </w:t>
      </w:r>
      <w:r w:rsidRPr="00AB15AF">
        <w:rPr>
          <w:rFonts w:ascii="Book Antiqua" w:hAnsi="Book Antiqua" w:cs="Times New Roman"/>
        </w:rPr>
        <w:t>Шевч</w:t>
      </w:r>
      <w:r>
        <w:rPr>
          <w:rFonts w:ascii="Book Antiqua" w:hAnsi="Book Antiqua" w:cs="Times New Roman"/>
        </w:rPr>
        <w:t>енка</w:t>
      </w:r>
      <w:r w:rsidRPr="00AB15AF">
        <w:rPr>
          <w:rFonts w:ascii="Book Antiqua" w:hAnsi="Book Antiqua" w:cs="Times New Roman"/>
        </w:rPr>
        <w:t xml:space="preserve"> в діалозі культур</w:t>
      </w:r>
      <w:r>
        <w:rPr>
          <w:rFonts w:ascii="Book Antiqua" w:hAnsi="Book Antiqua" w:cs="Times New Roman"/>
        </w:rPr>
        <w:t xml:space="preserve">. </w:t>
      </w:r>
    </w:p>
    <w:p w14:paraId="5C42E289" w14:textId="77777777" w:rsidR="00503CC0" w:rsidRDefault="00AB15AF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</w:t>
      </w:r>
      <w:r w:rsidR="00503CC0">
        <w:rPr>
          <w:rFonts w:ascii="Book Antiqua" w:hAnsi="Book Antiqua" w:cs="Times New Roman"/>
        </w:rPr>
        <w:t xml:space="preserve">. </w:t>
      </w:r>
      <w:r>
        <w:rPr>
          <w:rFonts w:ascii="Book Antiqua" w:hAnsi="Book Antiqua" w:cs="Times New Roman"/>
        </w:rPr>
        <w:t>Мовна парадигма художніх текстів Тараса Шевченка</w:t>
      </w:r>
      <w:r w:rsidR="00503CC0" w:rsidRPr="00503CC0">
        <w:rPr>
          <w:rFonts w:ascii="Book Antiqua" w:hAnsi="Book Antiqua" w:cs="Times New Roman"/>
        </w:rPr>
        <w:t>.</w:t>
      </w:r>
    </w:p>
    <w:p w14:paraId="0CF9819B" w14:textId="77777777" w:rsidR="007D53C3" w:rsidRDefault="007D53C3" w:rsidP="00503CC0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5AEDD6FF" w14:textId="77777777" w:rsidR="0013233D" w:rsidRPr="00542A82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542A82">
        <w:rPr>
          <w:rFonts w:ascii="Book Antiqua" w:hAnsi="Book Antiqua" w:cs="Times New Roman"/>
          <w:b/>
          <w:i/>
        </w:rPr>
        <w:t xml:space="preserve">Робочі мови </w:t>
      </w:r>
      <w:r w:rsidR="00B36C12">
        <w:rPr>
          <w:rFonts w:ascii="Book Antiqua" w:hAnsi="Book Antiqua" w:cs="Times New Roman"/>
          <w:b/>
          <w:i/>
        </w:rPr>
        <w:t>круглого столу</w:t>
      </w:r>
      <w:r w:rsidRPr="00542A82">
        <w:rPr>
          <w:rFonts w:ascii="Book Antiqua" w:hAnsi="Book Antiqua" w:cs="Times New Roman"/>
        </w:rPr>
        <w:t>: українська, англійська, німецька, французька, іспанська.</w:t>
      </w:r>
    </w:p>
    <w:p w14:paraId="715DDD9C" w14:textId="77777777" w:rsidR="005C220E" w:rsidRPr="00542A82" w:rsidRDefault="005C220E" w:rsidP="005C220E">
      <w:pPr>
        <w:spacing w:after="0" w:line="240" w:lineRule="auto"/>
        <w:ind w:firstLine="426"/>
        <w:jc w:val="both"/>
        <w:rPr>
          <w:rFonts w:ascii="Book Antiqua" w:hAnsi="Book Antiqua" w:cs="Times New Roman"/>
          <w:b/>
          <w:i/>
        </w:rPr>
      </w:pPr>
    </w:p>
    <w:p w14:paraId="390B95DE" w14:textId="52802439" w:rsidR="0013233D" w:rsidRPr="00903822" w:rsidRDefault="0013233D" w:rsidP="00AB15AF">
      <w:pPr>
        <w:spacing w:after="0" w:line="240" w:lineRule="auto"/>
        <w:ind w:firstLine="426"/>
        <w:jc w:val="both"/>
        <w:rPr>
          <w:rFonts w:ascii="Book Antiqua" w:hAnsi="Book Antiqua" w:cs="Times New Roman"/>
          <w:color w:val="000000" w:themeColor="text1"/>
        </w:rPr>
      </w:pPr>
      <w:r w:rsidRPr="00542A82">
        <w:rPr>
          <w:rFonts w:ascii="Book Antiqua" w:hAnsi="Book Antiqua" w:cs="Times New Roman"/>
          <w:b/>
          <w:i/>
        </w:rPr>
        <w:t>Умови участі</w:t>
      </w:r>
      <w:r w:rsidRPr="00542A82">
        <w:rPr>
          <w:rFonts w:ascii="Book Antiqua" w:hAnsi="Book Antiqua" w:cs="Times New Roman"/>
        </w:rPr>
        <w:t xml:space="preserve">: </w:t>
      </w:r>
      <w:r w:rsidR="007D53C3">
        <w:rPr>
          <w:rFonts w:ascii="Book Antiqua" w:hAnsi="Book Antiqua" w:cs="Times New Roman"/>
        </w:rPr>
        <w:t xml:space="preserve">круглий стіл відбудеться в онлайн-режимі. </w:t>
      </w:r>
      <w:r w:rsidR="007D53C3">
        <w:rPr>
          <w:rFonts w:ascii="Book Antiqua" w:hAnsi="Book Antiqua" w:cs="Times New Roman"/>
          <w:color w:val="000000" w:themeColor="text1"/>
        </w:rPr>
        <w:t>Для участі в ньому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потрібно до </w:t>
      </w:r>
      <w:r w:rsidR="00A56D0C">
        <w:rPr>
          <w:rFonts w:ascii="Book Antiqua" w:hAnsi="Book Antiqua" w:cs="Times New Roman"/>
          <w:color w:val="000000" w:themeColor="text1"/>
        </w:rPr>
        <w:t>12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березня 202</w:t>
      </w:r>
      <w:r w:rsidR="00A56D0C">
        <w:rPr>
          <w:rFonts w:ascii="Book Antiqua" w:hAnsi="Book Antiqua" w:cs="Times New Roman"/>
          <w:color w:val="000000" w:themeColor="text1"/>
        </w:rPr>
        <w:t>2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року подати заявку </w:t>
      </w:r>
      <w:r w:rsidR="00903822">
        <w:rPr>
          <w:rFonts w:ascii="Book Antiqua" w:hAnsi="Book Antiqua" w:cs="Times New Roman"/>
          <w:color w:val="000000" w:themeColor="text1"/>
        </w:rPr>
        <w:t xml:space="preserve"> 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на електронну адресу: </w:t>
      </w:r>
      <w:r w:rsidR="00A56D0C" w:rsidRPr="00A56D0C">
        <w:rPr>
          <w:rFonts w:ascii="Book Antiqua" w:hAnsi="Book Antiqua" w:cs="Times New Roman"/>
          <w:color w:val="000000" w:themeColor="text1"/>
        </w:rPr>
        <w:t>umk@npp.nau.edu.ua</w:t>
      </w:r>
      <w:r w:rsidR="00A56D0C">
        <w:rPr>
          <w:rFonts w:ascii="Book Antiqua" w:hAnsi="Book Antiqua" w:cs="Times New Roman"/>
          <w:color w:val="000000" w:themeColor="text1"/>
        </w:rPr>
        <w:t>.</w:t>
      </w:r>
      <w:r w:rsidR="00AB15AF" w:rsidRPr="00903822">
        <w:rPr>
          <w:rFonts w:ascii="Book Antiqua" w:hAnsi="Book Antiqua" w:cs="Times New Roman"/>
          <w:color w:val="000000" w:themeColor="text1"/>
        </w:rPr>
        <w:t xml:space="preserve"> </w:t>
      </w:r>
      <w:r w:rsidR="004864E1">
        <w:rPr>
          <w:rFonts w:ascii="Book Antiqua" w:hAnsi="Book Antiqua" w:cs="Times New Roman"/>
          <w:color w:val="000000" w:themeColor="text1"/>
        </w:rPr>
        <w:t xml:space="preserve">Запрошення з посиланням на </w:t>
      </w:r>
      <w:r w:rsidR="007D53C3">
        <w:rPr>
          <w:rFonts w:ascii="Book Antiqua" w:hAnsi="Book Antiqua" w:cs="Times New Roman"/>
          <w:color w:val="000000" w:themeColor="text1"/>
        </w:rPr>
        <w:t>онлайн-</w:t>
      </w:r>
      <w:r w:rsidR="004864E1">
        <w:rPr>
          <w:rFonts w:ascii="Book Antiqua" w:hAnsi="Book Antiqua" w:cs="Times New Roman"/>
          <w:color w:val="000000" w:themeColor="text1"/>
        </w:rPr>
        <w:t xml:space="preserve">роботу круглого столу </w:t>
      </w:r>
      <w:r w:rsidR="007D53C3">
        <w:rPr>
          <w:rFonts w:ascii="Book Antiqua" w:hAnsi="Book Antiqua" w:cs="Times New Roman"/>
          <w:color w:val="000000" w:themeColor="text1"/>
        </w:rPr>
        <w:t xml:space="preserve">перед його початком </w:t>
      </w:r>
      <w:r w:rsidR="004864E1">
        <w:rPr>
          <w:rFonts w:ascii="Book Antiqua" w:hAnsi="Book Antiqua" w:cs="Times New Roman"/>
          <w:color w:val="000000" w:themeColor="text1"/>
        </w:rPr>
        <w:t xml:space="preserve">буде надіслано учасникам </w:t>
      </w:r>
      <w:r w:rsidR="007D53C3">
        <w:rPr>
          <w:rFonts w:ascii="Book Antiqua" w:hAnsi="Book Antiqua" w:cs="Times New Roman"/>
          <w:color w:val="000000" w:themeColor="text1"/>
        </w:rPr>
        <w:t xml:space="preserve">на вказані в заявках електронні адреси. </w:t>
      </w:r>
      <w:r w:rsidR="00AB15AF" w:rsidRPr="00903822">
        <w:rPr>
          <w:rFonts w:ascii="Book Antiqua" w:hAnsi="Book Antiqua" w:cs="Times New Roman"/>
          <w:color w:val="000000" w:themeColor="text1"/>
        </w:rPr>
        <w:t>Програму конференції та сертифікати буде опубліковано</w:t>
      </w:r>
      <w:r w:rsidR="007D53C3">
        <w:rPr>
          <w:rFonts w:ascii="Book Antiqua" w:hAnsi="Book Antiqua" w:cs="Times New Roman"/>
          <w:color w:val="000000" w:themeColor="text1"/>
        </w:rPr>
        <w:t xml:space="preserve"> в електронному вигляді</w:t>
      </w:r>
      <w:r w:rsidR="00AB15AF" w:rsidRPr="00903822">
        <w:rPr>
          <w:rFonts w:ascii="Book Antiqua" w:hAnsi="Book Antiqua" w:cs="Times New Roman"/>
          <w:color w:val="000000" w:themeColor="text1"/>
        </w:rPr>
        <w:t>.</w:t>
      </w:r>
      <w:r w:rsidR="004864E1">
        <w:rPr>
          <w:rFonts w:ascii="Book Antiqua" w:hAnsi="Book Antiqua" w:cs="Times New Roman"/>
          <w:color w:val="000000" w:themeColor="text1"/>
        </w:rPr>
        <w:t xml:space="preserve"> </w:t>
      </w:r>
    </w:p>
    <w:p w14:paraId="0C814A95" w14:textId="77777777" w:rsidR="0013233D" w:rsidRPr="00542A82" w:rsidRDefault="0013233D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p w14:paraId="5716DCF1" w14:textId="77777777" w:rsidR="005C220E" w:rsidRDefault="005C220E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  <w:r w:rsidRPr="00542A82">
        <w:rPr>
          <w:rFonts w:ascii="Book Antiqua" w:hAnsi="Book Antiqua" w:cs="Times New Roman"/>
          <w:b/>
          <w:i/>
        </w:rPr>
        <w:t>Контактна інформація</w:t>
      </w:r>
      <w:r w:rsidR="00B36C12">
        <w:rPr>
          <w:rFonts w:ascii="Book Antiqua" w:hAnsi="Book Antiqua" w:cs="Times New Roman"/>
          <w:b/>
          <w:i/>
        </w:rPr>
        <w:t xml:space="preserve">: </w:t>
      </w:r>
      <w:r w:rsidR="00B36C12" w:rsidRPr="00B36C12">
        <w:rPr>
          <w:rFonts w:ascii="Book Antiqua" w:hAnsi="Book Antiqua" w:cs="Times New Roman"/>
        </w:rPr>
        <w:t xml:space="preserve">додаткову інформацію про </w:t>
      </w:r>
      <w:r w:rsidR="005A7401">
        <w:rPr>
          <w:rFonts w:ascii="Book Antiqua" w:hAnsi="Book Antiqua" w:cs="Times New Roman"/>
        </w:rPr>
        <w:t>роботу круглого столу</w:t>
      </w:r>
      <w:r w:rsidR="00B36C12" w:rsidRPr="00B36C12">
        <w:rPr>
          <w:rFonts w:ascii="Book Antiqua" w:hAnsi="Book Antiqua" w:cs="Times New Roman"/>
        </w:rPr>
        <w:t xml:space="preserve"> можна отримати за телефон</w:t>
      </w:r>
      <w:r w:rsidR="00B36C12">
        <w:rPr>
          <w:rFonts w:ascii="Book Antiqua" w:hAnsi="Book Antiqua" w:cs="Times New Roman"/>
        </w:rPr>
        <w:t>ом</w:t>
      </w:r>
      <w:r w:rsidR="00B36C12" w:rsidRPr="00B36C12">
        <w:rPr>
          <w:rFonts w:ascii="Book Antiqua" w:hAnsi="Book Antiqua" w:cs="Times New Roman"/>
        </w:rPr>
        <w:t xml:space="preserve">: (044) 406 77 14, (044) 406 </w:t>
      </w:r>
      <w:r w:rsidR="00B36C12">
        <w:rPr>
          <w:rFonts w:ascii="Book Antiqua" w:hAnsi="Book Antiqua" w:cs="Times New Roman"/>
        </w:rPr>
        <w:t xml:space="preserve">75 83. </w:t>
      </w:r>
    </w:p>
    <w:p w14:paraId="2326E6D7" w14:textId="77777777" w:rsidR="00903822" w:rsidRDefault="00903822" w:rsidP="005C220E">
      <w:pPr>
        <w:spacing w:after="0" w:line="240" w:lineRule="auto"/>
        <w:ind w:firstLine="426"/>
        <w:jc w:val="both"/>
        <w:rPr>
          <w:rFonts w:ascii="Book Antiqua" w:hAnsi="Book Antiqua" w:cs="Times New Roman"/>
        </w:rPr>
      </w:pPr>
    </w:p>
    <w:sectPr w:rsidR="00903822" w:rsidSect="003D2D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03AB"/>
    <w:multiLevelType w:val="hybridMultilevel"/>
    <w:tmpl w:val="C81E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28"/>
    <w:rsid w:val="000A50BC"/>
    <w:rsid w:val="0013233D"/>
    <w:rsid w:val="00214B5C"/>
    <w:rsid w:val="0025372E"/>
    <w:rsid w:val="00271DF1"/>
    <w:rsid w:val="003A02BF"/>
    <w:rsid w:val="003D2D28"/>
    <w:rsid w:val="004864E1"/>
    <w:rsid w:val="00492B31"/>
    <w:rsid w:val="004C7596"/>
    <w:rsid w:val="00503CC0"/>
    <w:rsid w:val="00542A82"/>
    <w:rsid w:val="005A7401"/>
    <w:rsid w:val="005C220E"/>
    <w:rsid w:val="00720733"/>
    <w:rsid w:val="00760E02"/>
    <w:rsid w:val="007D50D6"/>
    <w:rsid w:val="007D53C3"/>
    <w:rsid w:val="00857038"/>
    <w:rsid w:val="00903822"/>
    <w:rsid w:val="00913418"/>
    <w:rsid w:val="00932D10"/>
    <w:rsid w:val="00A2139E"/>
    <w:rsid w:val="00A56D0C"/>
    <w:rsid w:val="00AB15AF"/>
    <w:rsid w:val="00B36C12"/>
    <w:rsid w:val="00B9611A"/>
    <w:rsid w:val="00E065A7"/>
    <w:rsid w:val="00E078E6"/>
    <w:rsid w:val="00E26852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041E"/>
  <w15:docId w15:val="{C5DADC89-217B-45F6-A534-53041399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B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2AC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038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Стецик Христина</cp:lastModifiedBy>
  <cp:revision>3</cp:revision>
  <cp:lastPrinted>2017-10-20T13:46:00Z</cp:lastPrinted>
  <dcterms:created xsi:type="dcterms:W3CDTF">2022-02-20T09:24:00Z</dcterms:created>
  <dcterms:modified xsi:type="dcterms:W3CDTF">2022-02-21T18:09:00Z</dcterms:modified>
</cp:coreProperties>
</file>